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1D6" w:rsidRDefault="005E6F1B">
      <w:pPr>
        <w:pStyle w:val="NormaleWeb1"/>
        <w:spacing w:after="0" w:line="360" w:lineRule="auto"/>
        <w:ind w:right="284" w:firstLine="680"/>
      </w:pPr>
      <w:bookmarkStart w:id="0" w:name="_GoBack"/>
      <w:bookmarkEnd w:id="0"/>
      <w:r>
        <w:t>BIOGRAFIE:</w:t>
      </w:r>
    </w:p>
    <w:p w:rsidR="003041D6" w:rsidRDefault="003041D6">
      <w:pPr>
        <w:pStyle w:val="NormaleWeb1"/>
        <w:spacing w:after="0" w:line="360" w:lineRule="auto"/>
        <w:ind w:right="284" w:firstLine="680"/>
      </w:pPr>
    </w:p>
    <w:p w:rsidR="003041D6" w:rsidRDefault="005E6F1B">
      <w:pPr>
        <w:pStyle w:val="NormaleWeb1"/>
        <w:spacing w:after="0" w:line="360" w:lineRule="auto"/>
        <w:ind w:right="284" w:firstLine="680"/>
      </w:pPr>
      <w:r>
        <w:rPr>
          <w:color w:val="000000"/>
        </w:rPr>
        <w:t xml:space="preserve">Gianfranco </w:t>
      </w:r>
      <w:proofErr w:type="spellStart"/>
      <w:r>
        <w:rPr>
          <w:color w:val="000000"/>
        </w:rPr>
        <w:t>Trudda</w:t>
      </w:r>
      <w:proofErr w:type="spellEnd"/>
      <w:r>
        <w:rPr>
          <w:color w:val="000000"/>
        </w:rPr>
        <w:t xml:space="preserve">, nato a Torino nel 1935, è uno scrittore e studioso di cultura locale e, in particolare, di comunità marginali. Trasferitosi a Su </w:t>
      </w:r>
      <w:proofErr w:type="spellStart"/>
      <w:r>
        <w:rPr>
          <w:color w:val="000000"/>
        </w:rPr>
        <w:t>Carru</w:t>
      </w:r>
      <w:proofErr w:type="spellEnd"/>
      <w:r>
        <w:rPr>
          <w:color w:val="000000"/>
        </w:rPr>
        <w:t xml:space="preserve"> nel 1940, dove ha trascorso l'infanzia fino agli anni '50, si è laureato a Sassari in Giurisprudenza, ha lavorato nella pubblica amministrazione e per anni è stato direttore amministrativo della USL di Olbia. Per tre legislature consecutive è stato assessore e consigliere dello stesso comune. A Sa </w:t>
      </w:r>
      <w:proofErr w:type="spellStart"/>
      <w:r>
        <w:rPr>
          <w:color w:val="000000"/>
        </w:rPr>
        <w:t>Castanza</w:t>
      </w:r>
      <w:proofErr w:type="spellEnd"/>
      <w:r>
        <w:rPr>
          <w:color w:val="000000"/>
        </w:rPr>
        <w:t xml:space="preserve"> ha curato la creazione di una biblioteca pubblica specializzata in temi sardi, divenuta anche sede dell'Associazione Culturale “S'</w:t>
      </w:r>
      <w:proofErr w:type="spellStart"/>
      <w:r>
        <w:rPr>
          <w:color w:val="000000"/>
        </w:rPr>
        <w:t>Abboju</w:t>
      </w:r>
      <w:proofErr w:type="spellEnd"/>
      <w:r>
        <w:rPr>
          <w:color w:val="000000"/>
        </w:rPr>
        <w:t xml:space="preserve">”, organizzatrice di eventi culturali fra cui l'annuale “Rievocazione della transumanza” e la “Rassegna dello </w:t>
      </w:r>
      <w:proofErr w:type="spellStart"/>
      <w:r>
        <w:rPr>
          <w:color w:val="000000"/>
        </w:rPr>
        <w:t>Scottis</w:t>
      </w:r>
      <w:proofErr w:type="spellEnd"/>
      <w:r>
        <w:rPr>
          <w:color w:val="000000"/>
        </w:rPr>
        <w:t>”, tipica danza di origine scozzese.</w:t>
      </w:r>
    </w:p>
    <w:p w:rsidR="003041D6" w:rsidRDefault="003041D6">
      <w:pPr>
        <w:pStyle w:val="NormaleWeb1"/>
        <w:spacing w:after="0" w:line="360" w:lineRule="auto"/>
        <w:ind w:right="284" w:firstLine="680"/>
      </w:pPr>
    </w:p>
    <w:p w:rsidR="003041D6" w:rsidRDefault="005E6F1B">
      <w:pPr>
        <w:pStyle w:val="NormaleWeb1"/>
        <w:spacing w:after="0" w:line="360" w:lineRule="auto"/>
        <w:ind w:right="284" w:firstLine="680"/>
      </w:pPr>
      <w:r>
        <w:rPr>
          <w:color w:val="000000"/>
        </w:rPr>
        <w:t xml:space="preserve">Elisa </w:t>
      </w:r>
      <w:proofErr w:type="spellStart"/>
      <w:r>
        <w:rPr>
          <w:color w:val="000000"/>
        </w:rPr>
        <w:t>Biosa</w:t>
      </w:r>
      <w:proofErr w:type="spellEnd"/>
      <w:r>
        <w:rPr>
          <w:color w:val="000000"/>
        </w:rPr>
        <w:t xml:space="preserve"> è nata a Sassari nel 1982. Si è laureata in Beni </w:t>
      </w:r>
      <w:proofErr w:type="spellStart"/>
      <w:r>
        <w:rPr>
          <w:color w:val="000000"/>
        </w:rPr>
        <w:t>Demoetnoantropologici</w:t>
      </w:r>
      <w:proofErr w:type="spellEnd"/>
      <w:r>
        <w:rPr>
          <w:color w:val="000000"/>
        </w:rPr>
        <w:t xml:space="preserve"> e ambientali con una tesi dal titolo “</w:t>
      </w:r>
      <w:r>
        <w:rPr>
          <w:i/>
          <w:iCs/>
          <w:color w:val="000000"/>
        </w:rPr>
        <w:t>Depressione e malinconia nella cultura latina</w:t>
      </w:r>
      <w:r>
        <w:rPr>
          <w:color w:val="000000"/>
        </w:rPr>
        <w:t>” e ha conseguito la laurea magistrale in Antropologia Culturale nel 2011 con la tesi “</w:t>
      </w:r>
      <w:r>
        <w:rPr>
          <w:i/>
          <w:iCs/>
        </w:rPr>
        <w:t>Alleanze matrimoniali e strategie patrimoniali nella valle d’</w:t>
      </w:r>
      <w:proofErr w:type="spellStart"/>
      <w:r>
        <w:rPr>
          <w:i/>
          <w:iCs/>
        </w:rPr>
        <w:t>Olevà</w:t>
      </w:r>
      <w:proofErr w:type="spellEnd"/>
      <w:r>
        <w:t xml:space="preserve">”. Dal 2005 ad oggi, ha maturato la sua crescita professionale svolgendo </w:t>
      </w:r>
      <w:r>
        <w:rPr>
          <w:i/>
          <w:iCs/>
        </w:rPr>
        <w:t>stage</w:t>
      </w:r>
      <w:r>
        <w:t xml:space="preserve"> nel settore dei beni culturali. Nel 2014 ha conseguito la qualifica di Responsabile della gestione, conservazione, valorizzazione e promozione dei musei. Recentemente si è occupata di catalogazione di beni BDM appartenenti ad una collezione pubblica. Attualmente coniuga gli studi antropologici con l'impiego nella pubblica istruzione.</w:t>
      </w:r>
    </w:p>
    <w:sectPr w:rsidR="003041D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1B"/>
    <w:rsid w:val="003041D6"/>
    <w:rsid w:val="003E6679"/>
    <w:rsid w:val="005E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397A267-6A30-4CA6-92B1-F79F3E4D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NormaleWeb1">
    <w:name w:val="Normale (Web)1"/>
    <w:basedOn w:val="Normale"/>
    <w:pPr>
      <w:spacing w:before="28" w:after="119" w:line="100" w:lineRule="atLeast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Biosa</dc:creator>
  <cp:keywords/>
  <cp:lastModifiedBy>Sandro Cadoni</cp:lastModifiedBy>
  <cp:revision>2</cp:revision>
  <cp:lastPrinted>1899-12-31T22:00:00Z</cp:lastPrinted>
  <dcterms:created xsi:type="dcterms:W3CDTF">2017-06-29T18:22:00Z</dcterms:created>
  <dcterms:modified xsi:type="dcterms:W3CDTF">2017-06-29T18:22:00Z</dcterms:modified>
</cp:coreProperties>
</file>